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61ED" w:rsidRDefault="00C55C89">
      <w:pPr>
        <w:pStyle w:val="Body"/>
        <w:jc w:val="center"/>
        <w:rPr>
          <w:b/>
          <w:bCs/>
          <w:sz w:val="42"/>
          <w:szCs w:val="42"/>
        </w:rPr>
      </w:pPr>
      <w:bookmarkStart w:id="0" w:name="_GoBack"/>
      <w:bookmarkEnd w:id="0"/>
      <w:r>
        <w:rPr>
          <w:b/>
          <w:bCs/>
          <w:sz w:val="42"/>
          <w:szCs w:val="42"/>
        </w:rPr>
        <w:t>Student Rubric for Interview Practice</w:t>
      </w:r>
    </w:p>
    <w:p w:rsidR="006861ED" w:rsidRDefault="00050B28">
      <w:pPr>
        <w:pStyle w:val="Body"/>
        <w:jc w:val="center"/>
      </w:pPr>
      <w:r>
        <w:t xml:space="preserve">CWEX </w:t>
      </w:r>
      <w:r w:rsidR="00C55C89">
        <w:t>20/30</w:t>
      </w:r>
    </w:p>
    <w:p w:rsidR="006861ED" w:rsidRDefault="00C55C89">
      <w:pPr>
        <w:pStyle w:val="Body"/>
        <w:rPr>
          <w:b/>
          <w:bCs/>
        </w:rPr>
      </w:pPr>
      <w:r>
        <w:rPr>
          <w:b/>
          <w:bCs/>
        </w:rPr>
        <w:t>Student Objective:</w:t>
      </w:r>
    </w:p>
    <w:p w:rsidR="006861ED" w:rsidRPr="00050B28" w:rsidRDefault="00C55C89" w:rsidP="00050B28">
      <w:pPr>
        <w:pStyle w:val="NoSpacing"/>
        <w:numPr>
          <w:ilvl w:val="0"/>
          <w:numId w:val="4"/>
        </w:numPr>
        <w:rPr>
          <w:rFonts w:ascii="Arial" w:hAnsi="Arial" w:cs="Arial"/>
          <w:sz w:val="22"/>
          <w:szCs w:val="22"/>
        </w:rPr>
      </w:pPr>
      <w:r w:rsidRPr="00050B28">
        <w:rPr>
          <w:rFonts w:ascii="Arial" w:hAnsi="Arial" w:cs="Arial"/>
          <w:sz w:val="22"/>
          <w:szCs w:val="22"/>
        </w:rPr>
        <w:t>We can practice the skills of completing a confident interview</w:t>
      </w:r>
    </w:p>
    <w:p w:rsidR="006861ED" w:rsidRPr="00050B28" w:rsidRDefault="00C55C89" w:rsidP="00050B28">
      <w:pPr>
        <w:pStyle w:val="NoSpacing"/>
        <w:numPr>
          <w:ilvl w:val="0"/>
          <w:numId w:val="4"/>
        </w:numPr>
        <w:rPr>
          <w:rFonts w:ascii="Arial" w:hAnsi="Arial" w:cs="Arial"/>
          <w:sz w:val="22"/>
          <w:szCs w:val="22"/>
        </w:rPr>
      </w:pPr>
      <w:r w:rsidRPr="00050B28">
        <w:rPr>
          <w:rFonts w:ascii="Arial" w:hAnsi="Arial" w:cs="Arial"/>
          <w:sz w:val="22"/>
          <w:szCs w:val="22"/>
        </w:rPr>
        <w:t>We can observe our peers for the habits of a good interview</w:t>
      </w:r>
    </w:p>
    <w:p w:rsidR="006861ED" w:rsidRPr="00050B28" w:rsidRDefault="00C55C89" w:rsidP="00050B28">
      <w:pPr>
        <w:pStyle w:val="NoSpacing"/>
        <w:numPr>
          <w:ilvl w:val="0"/>
          <w:numId w:val="4"/>
        </w:numPr>
        <w:rPr>
          <w:rFonts w:ascii="Arial" w:hAnsi="Arial" w:cs="Arial"/>
          <w:sz w:val="22"/>
          <w:szCs w:val="22"/>
        </w:rPr>
      </w:pPr>
      <w:r w:rsidRPr="00050B28">
        <w:rPr>
          <w:rFonts w:ascii="Arial" w:hAnsi="Arial" w:cs="Arial"/>
          <w:sz w:val="22"/>
          <w:szCs w:val="22"/>
        </w:rPr>
        <w:t>We can observe our peers for habits and skills that they can work on in an interview situation</w:t>
      </w:r>
    </w:p>
    <w:p w:rsidR="006861ED" w:rsidRPr="00050B28" w:rsidRDefault="00C55C89" w:rsidP="00050B28">
      <w:pPr>
        <w:pStyle w:val="NoSpacing"/>
        <w:numPr>
          <w:ilvl w:val="0"/>
          <w:numId w:val="4"/>
        </w:numPr>
        <w:rPr>
          <w:rFonts w:ascii="Arial" w:hAnsi="Arial" w:cs="Arial"/>
          <w:sz w:val="22"/>
          <w:szCs w:val="22"/>
        </w:rPr>
      </w:pPr>
      <w:r w:rsidRPr="00050B28">
        <w:rPr>
          <w:rFonts w:ascii="Arial" w:hAnsi="Arial" w:cs="Arial"/>
          <w:sz w:val="22"/>
          <w:szCs w:val="22"/>
        </w:rPr>
        <w:t>We can reflect on our own interviewing skills</w:t>
      </w:r>
    </w:p>
    <w:p w:rsidR="006861ED" w:rsidRDefault="006861ED">
      <w:pPr>
        <w:pStyle w:val="Body"/>
      </w:pPr>
    </w:p>
    <w:tbl>
      <w:tblPr>
        <w:tblW w:w="9360"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2340"/>
        <w:gridCol w:w="2340"/>
        <w:gridCol w:w="2340"/>
        <w:gridCol w:w="2340"/>
      </w:tblGrid>
      <w:tr w:rsidR="006861ED">
        <w:trPr>
          <w:trHeight w:val="280"/>
        </w:trPr>
        <w:tc>
          <w:tcPr>
            <w:tcW w:w="234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6861ED" w:rsidRDefault="00C55C89">
            <w:pPr>
              <w:pStyle w:val="TableStyle2"/>
              <w:jc w:val="center"/>
            </w:pPr>
            <w:r>
              <w:rPr>
                <w:b/>
                <w:bCs/>
              </w:rPr>
              <w:t>Skills/</w:t>
            </w:r>
            <w:r w:rsidR="00050B28">
              <w:rPr>
                <w:b/>
                <w:bCs/>
              </w:rPr>
              <w:t>Observations</w:t>
            </w:r>
            <w:r>
              <w:rPr>
                <w:b/>
                <w:bCs/>
              </w:rPr>
              <w:tab/>
            </w:r>
          </w:p>
        </w:tc>
        <w:tc>
          <w:tcPr>
            <w:tcW w:w="234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6861ED" w:rsidRDefault="00C55C89">
            <w:pPr>
              <w:pStyle w:val="TableStyle2"/>
              <w:jc w:val="center"/>
            </w:pPr>
            <w:r>
              <w:rPr>
                <w:b/>
                <w:bCs/>
              </w:rPr>
              <w:t>Nope</w:t>
            </w:r>
          </w:p>
        </w:tc>
        <w:tc>
          <w:tcPr>
            <w:tcW w:w="234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6861ED" w:rsidRDefault="00C55C89">
            <w:pPr>
              <w:pStyle w:val="TableStyle2"/>
              <w:jc w:val="center"/>
            </w:pPr>
            <w:r>
              <w:rPr>
                <w:b/>
                <w:bCs/>
              </w:rPr>
              <w:t>Meh</w:t>
            </w:r>
          </w:p>
        </w:tc>
        <w:tc>
          <w:tcPr>
            <w:tcW w:w="234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6861ED" w:rsidRDefault="00C55C89">
            <w:pPr>
              <w:pStyle w:val="TableStyle2"/>
              <w:jc w:val="center"/>
            </w:pPr>
            <w:r>
              <w:rPr>
                <w:b/>
                <w:bCs/>
              </w:rPr>
              <w:t>Yep</w:t>
            </w:r>
          </w:p>
        </w:tc>
      </w:tr>
      <w:tr w:rsidR="006861ED">
        <w:trPr>
          <w:trHeight w:val="280"/>
        </w:trPr>
        <w:tc>
          <w:tcPr>
            <w:tcW w:w="2340"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6861ED" w:rsidRDefault="00C55C89">
            <w:pPr>
              <w:pStyle w:val="TableStyle2"/>
            </w:pPr>
            <w:r>
              <w:rPr>
                <w:rFonts w:eastAsia="Arial Unicode MS" w:hAnsi="Arial Unicode MS" w:cs="Arial Unicode MS"/>
                <w:b/>
                <w:bCs/>
                <w:lang w:val="en-US"/>
              </w:rPr>
              <w:t>Greeting</w:t>
            </w:r>
            <w:r>
              <w:rPr>
                <w:b/>
                <w:bCs/>
              </w:rPr>
              <w:br/>
            </w:r>
            <w:r>
              <w:rPr>
                <w:rFonts w:eastAsia="Arial Unicode MS" w:hAnsi="Arial Unicode MS" w:cs="Arial Unicode MS"/>
                <w:lang w:val="en-US"/>
              </w:rPr>
              <w:t>Professionalism</w:t>
            </w:r>
          </w:p>
          <w:p w:rsidR="006861ED" w:rsidRDefault="00C55C89">
            <w:pPr>
              <w:pStyle w:val="TableStyle2"/>
            </w:pPr>
            <w:r>
              <w:rPr>
                <w:rFonts w:eastAsia="Arial Unicode MS" w:hAnsi="Arial Unicode MS" w:cs="Arial Unicode MS"/>
              </w:rPr>
              <w:t>Eye Contact</w:t>
            </w:r>
          </w:p>
          <w:p w:rsidR="006861ED" w:rsidRDefault="00C55C89">
            <w:pPr>
              <w:pStyle w:val="TableStyle2"/>
            </w:pPr>
            <w:r>
              <w:rPr>
                <w:rFonts w:eastAsia="Arial Unicode MS" w:hAnsi="Arial Unicode MS" w:cs="Arial Unicode MS"/>
                <w:lang w:val="en-US"/>
              </w:rPr>
              <w:t>Communication</w:t>
            </w:r>
          </w:p>
        </w:tc>
        <w:tc>
          <w:tcPr>
            <w:tcW w:w="2340"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6861ED" w:rsidRDefault="00C55C89">
            <w:r>
              <w:rPr>
                <w:rFonts w:ascii="Verdana"/>
                <w:sz w:val="18"/>
                <w:szCs w:val="18"/>
              </w:rPr>
              <w:t>*No greeting</w:t>
            </w:r>
          </w:p>
          <w:p w:rsidR="006861ED" w:rsidRDefault="00C55C89">
            <w:r>
              <w:rPr>
                <w:rFonts w:ascii="Verdana"/>
                <w:sz w:val="18"/>
                <w:szCs w:val="18"/>
              </w:rPr>
              <w:t>*No handshake</w:t>
            </w:r>
          </w:p>
          <w:p w:rsidR="006861ED" w:rsidRDefault="00C55C89">
            <w:r>
              <w:rPr>
                <w:rFonts w:ascii="Verdana"/>
                <w:sz w:val="18"/>
                <w:szCs w:val="18"/>
              </w:rPr>
              <w:t>*Little or no eye contact</w:t>
            </w:r>
          </w:p>
          <w:p w:rsidR="006861ED" w:rsidRDefault="00C55C89">
            <w:r>
              <w:rPr>
                <w:rFonts w:ascii="Verdana"/>
                <w:sz w:val="18"/>
                <w:szCs w:val="18"/>
              </w:rPr>
              <w:t>*Unacceptable behavior</w:t>
            </w:r>
          </w:p>
          <w:p w:rsidR="006861ED" w:rsidRDefault="00C55C89">
            <w:pPr>
              <w:pStyle w:val="Default"/>
            </w:pPr>
            <w:r>
              <w:rPr>
                <w:rFonts w:ascii="Verdana"/>
                <w:sz w:val="18"/>
                <w:szCs w:val="18"/>
              </w:rPr>
              <w:t xml:space="preserve">*Does not bring copy of resume </w:t>
            </w:r>
          </w:p>
        </w:tc>
        <w:tc>
          <w:tcPr>
            <w:tcW w:w="2340"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6861ED" w:rsidRDefault="00C55C89">
            <w:r>
              <w:rPr>
                <w:rFonts w:ascii="Verdana"/>
                <w:sz w:val="18"/>
                <w:szCs w:val="18"/>
              </w:rPr>
              <w:t>*Acceptable behavior, lacking professionalism</w:t>
            </w:r>
          </w:p>
          <w:p w:rsidR="006861ED" w:rsidRDefault="00C55C89">
            <w:r>
              <w:rPr>
                <w:rFonts w:ascii="Verdana"/>
                <w:sz w:val="18"/>
                <w:szCs w:val="18"/>
              </w:rPr>
              <w:t>*Weak handshake</w:t>
            </w:r>
          </w:p>
          <w:p w:rsidR="006861ED" w:rsidRDefault="00C55C89">
            <w:r>
              <w:rPr>
                <w:rFonts w:ascii="Verdana"/>
                <w:sz w:val="18"/>
                <w:szCs w:val="18"/>
              </w:rPr>
              <w:t>*Introduced self with "Hi" or other inappropriate greeting</w:t>
            </w:r>
          </w:p>
          <w:p w:rsidR="006861ED" w:rsidRDefault="00C55C89">
            <w:pPr>
              <w:pStyle w:val="Default"/>
            </w:pPr>
            <w:r>
              <w:rPr>
                <w:rFonts w:ascii="Verdana"/>
                <w:sz w:val="18"/>
                <w:szCs w:val="18"/>
              </w:rPr>
              <w:t xml:space="preserve">*Use of some eye contact </w:t>
            </w:r>
          </w:p>
        </w:tc>
        <w:tc>
          <w:tcPr>
            <w:tcW w:w="2340"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6861ED" w:rsidRDefault="00C55C89">
            <w:r>
              <w:rPr>
                <w:rFonts w:ascii="Verdana"/>
                <w:sz w:val="18"/>
                <w:szCs w:val="18"/>
              </w:rPr>
              <w:t>*Professional behavior</w:t>
            </w:r>
          </w:p>
          <w:p w:rsidR="006861ED" w:rsidRDefault="00C55C89">
            <w:r>
              <w:rPr>
                <w:rFonts w:ascii="Verdana"/>
                <w:sz w:val="18"/>
                <w:szCs w:val="18"/>
              </w:rPr>
              <w:t xml:space="preserve">*Greets interviewer with "Hello", handshake, "thank you." </w:t>
            </w:r>
          </w:p>
          <w:p w:rsidR="006861ED" w:rsidRDefault="00C55C89">
            <w:r>
              <w:rPr>
                <w:rFonts w:ascii="Verdana"/>
                <w:sz w:val="18"/>
                <w:szCs w:val="18"/>
              </w:rPr>
              <w:t>*Excellent eye contact</w:t>
            </w:r>
          </w:p>
          <w:p w:rsidR="006861ED" w:rsidRDefault="00C55C89">
            <w:pPr>
              <w:pStyle w:val="Default"/>
            </w:pPr>
            <w:r>
              <w:rPr>
                <w:rFonts w:ascii="Verdana"/>
                <w:sz w:val="18"/>
                <w:szCs w:val="18"/>
              </w:rPr>
              <w:t>*Hands resume to interviewer</w:t>
            </w:r>
          </w:p>
        </w:tc>
      </w:tr>
      <w:tr w:rsidR="006861ED">
        <w:trPr>
          <w:trHeight w:val="280"/>
        </w:trPr>
        <w:tc>
          <w:tcPr>
            <w:tcW w:w="234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6861ED" w:rsidRDefault="00C55C89">
            <w:pPr>
              <w:pStyle w:val="TableStyle2"/>
              <w:rPr>
                <w:b/>
                <w:bCs/>
              </w:rPr>
            </w:pPr>
            <w:r>
              <w:rPr>
                <w:b/>
                <w:bCs/>
              </w:rPr>
              <w:t>Preparation</w:t>
            </w:r>
          </w:p>
          <w:p w:rsidR="006861ED" w:rsidRDefault="00C55C89">
            <w:pPr>
              <w:pStyle w:val="TableStyle2"/>
            </w:pPr>
            <w:r>
              <w:rPr>
                <w:rFonts w:eastAsia="Arial Unicode MS" w:hAnsi="Arial Unicode MS" w:cs="Arial Unicode MS"/>
                <w:lang w:val="en-US"/>
              </w:rPr>
              <w:t>Knowledge</w:t>
            </w:r>
          </w:p>
          <w:p w:rsidR="006861ED" w:rsidRDefault="00C55C89">
            <w:pPr>
              <w:pStyle w:val="TableStyle2"/>
            </w:pPr>
            <w:r>
              <w:rPr>
                <w:rFonts w:eastAsia="Arial Unicode MS" w:hAnsi="Arial Unicode MS" w:cs="Arial Unicode MS"/>
                <w:lang w:val="en-US"/>
              </w:rPr>
              <w:t>Prepared</w:t>
            </w:r>
          </w:p>
        </w:tc>
        <w:tc>
          <w:tcPr>
            <w:tcW w:w="234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6861ED" w:rsidRDefault="00C55C89">
            <w:r>
              <w:rPr>
                <w:rFonts w:ascii="Verdana"/>
                <w:sz w:val="18"/>
                <w:szCs w:val="18"/>
              </w:rPr>
              <w:t>*Knows nothing about the available position or seems to make up information</w:t>
            </w:r>
          </w:p>
          <w:p w:rsidR="006861ED" w:rsidRDefault="00C55C89">
            <w:pPr>
              <w:pStyle w:val="Default"/>
            </w:pPr>
            <w:r>
              <w:rPr>
                <w:rFonts w:ascii="Verdana"/>
                <w:sz w:val="18"/>
                <w:szCs w:val="18"/>
              </w:rPr>
              <w:t xml:space="preserve">*Student did not prepare for any of the questions being asked </w:t>
            </w:r>
          </w:p>
        </w:tc>
        <w:tc>
          <w:tcPr>
            <w:tcW w:w="234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6861ED" w:rsidRDefault="00C55C89">
            <w:r>
              <w:rPr>
                <w:rFonts w:ascii="Verdana"/>
                <w:sz w:val="18"/>
                <w:szCs w:val="18"/>
              </w:rPr>
              <w:t>*Knows some general information about the available position</w:t>
            </w:r>
          </w:p>
          <w:p w:rsidR="006861ED" w:rsidRDefault="00C55C89">
            <w:pPr>
              <w:pStyle w:val="Default"/>
            </w:pPr>
            <w:r>
              <w:rPr>
                <w:rFonts w:ascii="Verdana"/>
                <w:sz w:val="18"/>
                <w:szCs w:val="18"/>
              </w:rPr>
              <w:t xml:space="preserve">*Prepared for some questions </w:t>
            </w:r>
          </w:p>
        </w:tc>
        <w:tc>
          <w:tcPr>
            <w:tcW w:w="234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6861ED" w:rsidRDefault="00C55C89">
            <w:r>
              <w:rPr>
                <w:rFonts w:ascii="Verdana"/>
                <w:sz w:val="18"/>
                <w:szCs w:val="18"/>
              </w:rPr>
              <w:t>*Knowledgeable about the available position and relates skills to the job</w:t>
            </w:r>
          </w:p>
          <w:p w:rsidR="006861ED" w:rsidRDefault="00C55C89">
            <w:pPr>
              <w:pStyle w:val="Default"/>
            </w:pPr>
            <w:r>
              <w:rPr>
                <w:rFonts w:ascii="Verdana"/>
                <w:sz w:val="18"/>
                <w:szCs w:val="18"/>
              </w:rPr>
              <w:t xml:space="preserve">*Prepared and practiced interview questions </w:t>
            </w:r>
          </w:p>
        </w:tc>
      </w:tr>
      <w:tr w:rsidR="006861ED">
        <w:trPr>
          <w:trHeight w:val="280"/>
        </w:trPr>
        <w:tc>
          <w:tcPr>
            <w:tcW w:w="2340"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6861ED" w:rsidRDefault="00C55C89">
            <w:pPr>
              <w:pStyle w:val="TableStyle2"/>
              <w:rPr>
                <w:b/>
                <w:bCs/>
              </w:rPr>
            </w:pPr>
            <w:r>
              <w:rPr>
                <w:b/>
                <w:bCs/>
              </w:rPr>
              <w:t>General Attitude</w:t>
            </w:r>
          </w:p>
          <w:p w:rsidR="006861ED" w:rsidRDefault="00C55C89">
            <w:pPr>
              <w:pStyle w:val="TableStyle2"/>
            </w:pPr>
            <w:r>
              <w:rPr>
                <w:rFonts w:eastAsia="Arial Unicode MS" w:hAnsi="Arial Unicode MS" w:cs="Arial Unicode MS"/>
              </w:rPr>
              <w:t>Interest</w:t>
            </w:r>
          </w:p>
          <w:p w:rsidR="006861ED" w:rsidRDefault="00C55C89">
            <w:pPr>
              <w:pStyle w:val="TableStyle2"/>
            </w:pPr>
            <w:r>
              <w:rPr>
                <w:rFonts w:eastAsia="Arial Unicode MS" w:hAnsi="Arial Unicode MS" w:cs="Arial Unicode MS"/>
              </w:rPr>
              <w:t>Responses</w:t>
            </w:r>
          </w:p>
        </w:tc>
        <w:tc>
          <w:tcPr>
            <w:tcW w:w="2340"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6861ED" w:rsidRDefault="00C55C89">
            <w:r>
              <w:rPr>
                <w:rFonts w:ascii="Verdana"/>
                <w:sz w:val="18"/>
                <w:szCs w:val="18"/>
              </w:rPr>
              <w:t>*Lack of interest and enthusiasm</w:t>
            </w:r>
          </w:p>
          <w:p w:rsidR="006861ED" w:rsidRDefault="00C55C89">
            <w:r>
              <w:rPr>
                <w:rFonts w:ascii="Verdana"/>
                <w:sz w:val="18"/>
                <w:szCs w:val="18"/>
              </w:rPr>
              <w:t>*Answers "yes" or "no" and fails to elaborate; talks negatively about past employers</w:t>
            </w:r>
          </w:p>
          <w:p w:rsidR="006861ED" w:rsidRDefault="00C55C89">
            <w:r>
              <w:rPr>
                <w:rFonts w:ascii="Verdana"/>
                <w:sz w:val="18"/>
                <w:szCs w:val="18"/>
              </w:rPr>
              <w:t>*Negative and pessimistic attitude</w:t>
            </w:r>
          </w:p>
          <w:p w:rsidR="006861ED" w:rsidRDefault="00C55C89">
            <w:pPr>
              <w:pStyle w:val="Default"/>
            </w:pPr>
            <w:r>
              <w:rPr>
                <w:rFonts w:ascii="Verdana"/>
                <w:sz w:val="18"/>
                <w:szCs w:val="18"/>
              </w:rPr>
              <w:t xml:space="preserve">Doesn't smile </w:t>
            </w:r>
          </w:p>
        </w:tc>
        <w:tc>
          <w:tcPr>
            <w:tcW w:w="2340"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6861ED" w:rsidRDefault="00C55C89">
            <w:r>
              <w:rPr>
                <w:rFonts w:ascii="Verdana"/>
                <w:sz w:val="18"/>
                <w:szCs w:val="18"/>
              </w:rPr>
              <w:t>*Brief slouching, but quickly corrects self</w:t>
            </w:r>
          </w:p>
          <w:p w:rsidR="006861ED" w:rsidRDefault="00C55C89">
            <w:r>
              <w:rPr>
                <w:rFonts w:ascii="Verdana"/>
                <w:sz w:val="18"/>
                <w:szCs w:val="18"/>
              </w:rPr>
              <w:t>*Good tone of voice, but answers still hesitant</w:t>
            </w:r>
          </w:p>
          <w:p w:rsidR="006861ED" w:rsidRDefault="00C55C89">
            <w:pPr>
              <w:pStyle w:val="Default"/>
            </w:pPr>
            <w:r>
              <w:rPr>
                <w:rFonts w:ascii="Verdana"/>
                <w:sz w:val="18"/>
                <w:szCs w:val="18"/>
              </w:rPr>
              <w:t xml:space="preserve">*Some nervous fidgeting </w:t>
            </w:r>
          </w:p>
        </w:tc>
        <w:tc>
          <w:tcPr>
            <w:tcW w:w="2340"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6861ED" w:rsidRDefault="00C55C89">
            <w:r>
              <w:rPr>
                <w:rFonts w:ascii="Verdana"/>
                <w:sz w:val="18"/>
                <w:szCs w:val="18"/>
              </w:rPr>
              <w:t>*Good posture</w:t>
            </w:r>
          </w:p>
          <w:p w:rsidR="006861ED" w:rsidRDefault="00C55C89">
            <w:r>
              <w:rPr>
                <w:rFonts w:ascii="Verdana"/>
                <w:sz w:val="18"/>
                <w:szCs w:val="18"/>
              </w:rPr>
              <w:t>*Nice tone of voice, speaks clearly</w:t>
            </w:r>
          </w:p>
          <w:p w:rsidR="006861ED" w:rsidRDefault="00C55C89">
            <w:r>
              <w:rPr>
                <w:rFonts w:ascii="Verdana"/>
                <w:sz w:val="18"/>
                <w:szCs w:val="18"/>
              </w:rPr>
              <w:t>*No nervous habits</w:t>
            </w:r>
          </w:p>
          <w:p w:rsidR="006861ED" w:rsidRDefault="00C55C89">
            <w:pPr>
              <w:pStyle w:val="Default"/>
            </w:pPr>
            <w:r>
              <w:rPr>
                <w:rFonts w:ascii="Verdana"/>
                <w:sz w:val="18"/>
                <w:szCs w:val="18"/>
              </w:rPr>
              <w:t xml:space="preserve">*Minimal mistakes in sentence structure and grammar </w:t>
            </w:r>
          </w:p>
        </w:tc>
      </w:tr>
      <w:tr w:rsidR="006861ED">
        <w:trPr>
          <w:trHeight w:val="280"/>
        </w:trPr>
        <w:tc>
          <w:tcPr>
            <w:tcW w:w="234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6861ED" w:rsidRDefault="00C55C89">
            <w:pPr>
              <w:pStyle w:val="TableStyle2"/>
              <w:rPr>
                <w:b/>
                <w:bCs/>
              </w:rPr>
            </w:pPr>
            <w:r>
              <w:rPr>
                <w:b/>
                <w:bCs/>
                <w:lang w:val="en-US"/>
              </w:rPr>
              <w:t>Poise and Delivery</w:t>
            </w:r>
          </w:p>
          <w:p w:rsidR="006861ED" w:rsidRDefault="00C55C89">
            <w:pPr>
              <w:pStyle w:val="TableStyle2"/>
            </w:pPr>
            <w:r>
              <w:rPr>
                <w:rFonts w:eastAsia="Arial Unicode MS" w:hAnsi="Arial Unicode MS" w:cs="Arial Unicode MS"/>
                <w:lang w:val="en-US"/>
              </w:rPr>
              <w:t>Posture</w:t>
            </w:r>
          </w:p>
          <w:p w:rsidR="006861ED" w:rsidRDefault="00C55C89">
            <w:pPr>
              <w:pStyle w:val="TableStyle2"/>
            </w:pPr>
            <w:r>
              <w:rPr>
                <w:rFonts w:eastAsia="Arial Unicode MS" w:hAnsi="Arial Unicode MS" w:cs="Arial Unicode MS"/>
                <w:lang w:val="en-US"/>
              </w:rPr>
              <w:t>Communication</w:t>
            </w:r>
          </w:p>
          <w:p w:rsidR="006861ED" w:rsidRDefault="00C55C89">
            <w:pPr>
              <w:pStyle w:val="TableStyle2"/>
            </w:pPr>
            <w:r>
              <w:rPr>
                <w:rFonts w:eastAsia="Arial Unicode MS" w:hAnsi="Arial Unicode MS" w:cs="Arial Unicode MS"/>
                <w:lang w:val="en-US"/>
              </w:rPr>
              <w:t>Nervousness</w:t>
            </w:r>
          </w:p>
          <w:p w:rsidR="006861ED" w:rsidRDefault="00C55C89">
            <w:pPr>
              <w:pStyle w:val="TableStyle2"/>
            </w:pPr>
            <w:r>
              <w:rPr>
                <w:rFonts w:eastAsia="Arial Unicode MS" w:hAnsi="Arial Unicode MS" w:cs="Arial Unicode MS"/>
                <w:lang w:val="en-US"/>
              </w:rPr>
              <w:t>Vocabulary</w:t>
            </w:r>
          </w:p>
        </w:tc>
        <w:tc>
          <w:tcPr>
            <w:tcW w:w="234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6861ED" w:rsidRDefault="00C55C89">
            <w:r>
              <w:rPr>
                <w:rFonts w:ascii="Verdana"/>
                <w:sz w:val="18"/>
                <w:szCs w:val="18"/>
              </w:rPr>
              <w:t>*Posture is slouching and shows no interest</w:t>
            </w:r>
          </w:p>
          <w:p w:rsidR="006861ED" w:rsidRDefault="00C55C89">
            <w:r>
              <w:rPr>
                <w:rFonts w:ascii="Verdana"/>
                <w:sz w:val="18"/>
                <w:szCs w:val="18"/>
              </w:rPr>
              <w:t>*Communication is muffled and hard to hear</w:t>
            </w:r>
          </w:p>
          <w:p w:rsidR="006861ED" w:rsidRDefault="00C55C89">
            <w:r>
              <w:rPr>
                <w:rFonts w:ascii="Verdana"/>
                <w:sz w:val="18"/>
                <w:szCs w:val="18"/>
              </w:rPr>
              <w:t>*Applicant seems nervous the whole way through the interview</w:t>
            </w:r>
          </w:p>
          <w:p w:rsidR="006861ED" w:rsidRDefault="00C55C89">
            <w:pPr>
              <w:pStyle w:val="Default"/>
            </w:pPr>
            <w:r>
              <w:rPr>
                <w:rFonts w:ascii="Verdana"/>
                <w:sz w:val="18"/>
                <w:szCs w:val="18"/>
              </w:rPr>
              <w:t xml:space="preserve">*Vocabulary is limited and easily offends interviewer (swearing and </w:t>
            </w:r>
            <w:proofErr w:type="spellStart"/>
            <w:r>
              <w:rPr>
                <w:rFonts w:ascii="Verdana"/>
                <w:sz w:val="18"/>
                <w:szCs w:val="18"/>
              </w:rPr>
              <w:t>umma</w:t>
            </w:r>
            <w:proofErr w:type="spellEnd"/>
            <w:r>
              <w:rPr>
                <w:rFonts w:ascii="Verdana"/>
                <w:sz w:val="18"/>
                <w:szCs w:val="18"/>
              </w:rPr>
              <w:t xml:space="preserve"> and </w:t>
            </w:r>
            <w:proofErr w:type="spellStart"/>
            <w:r>
              <w:rPr>
                <w:rFonts w:ascii="Verdana"/>
                <w:sz w:val="18"/>
                <w:szCs w:val="18"/>
              </w:rPr>
              <w:t>ahhhs</w:t>
            </w:r>
            <w:proofErr w:type="spellEnd"/>
            <w:r>
              <w:rPr>
                <w:rFonts w:ascii="Verdana"/>
                <w:sz w:val="18"/>
                <w:szCs w:val="18"/>
              </w:rPr>
              <w:t>)</w:t>
            </w:r>
          </w:p>
        </w:tc>
        <w:tc>
          <w:tcPr>
            <w:tcW w:w="234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6861ED" w:rsidRDefault="00C55C89">
            <w:r>
              <w:rPr>
                <w:rFonts w:ascii="Verdana"/>
                <w:sz w:val="18"/>
                <w:szCs w:val="18"/>
              </w:rPr>
              <w:t>*Posture is good at the start of the interview and begins to fall halfway</w:t>
            </w:r>
          </w:p>
          <w:p w:rsidR="006861ED" w:rsidRDefault="00C55C89">
            <w:r>
              <w:rPr>
                <w:rFonts w:ascii="Verdana"/>
                <w:sz w:val="18"/>
                <w:szCs w:val="18"/>
              </w:rPr>
              <w:t>*Communication is consistent but there are a few times where the interview must ask things to be clarified</w:t>
            </w:r>
          </w:p>
          <w:p w:rsidR="006861ED" w:rsidRDefault="00C55C89">
            <w:r>
              <w:rPr>
                <w:rFonts w:ascii="Verdana"/>
                <w:sz w:val="18"/>
                <w:szCs w:val="18"/>
              </w:rPr>
              <w:t>*Applicant is noticeably nervous at the beginning of interview but loosens up as it progresses</w:t>
            </w:r>
          </w:p>
          <w:p w:rsidR="006861ED" w:rsidRDefault="00C55C89">
            <w:pPr>
              <w:pStyle w:val="Default"/>
            </w:pPr>
            <w:r>
              <w:rPr>
                <w:rFonts w:ascii="Verdana"/>
                <w:sz w:val="18"/>
                <w:szCs w:val="18"/>
              </w:rPr>
              <w:t xml:space="preserve">*Vocabulary is </w:t>
            </w:r>
            <w:proofErr w:type="spellStart"/>
            <w:r>
              <w:rPr>
                <w:rFonts w:ascii="Verdana"/>
                <w:sz w:val="18"/>
                <w:szCs w:val="18"/>
              </w:rPr>
              <w:t>consistant</w:t>
            </w:r>
            <w:proofErr w:type="spellEnd"/>
            <w:r>
              <w:rPr>
                <w:rFonts w:ascii="Verdana"/>
                <w:sz w:val="18"/>
                <w:szCs w:val="18"/>
              </w:rPr>
              <w:t xml:space="preserve"> but has some </w:t>
            </w:r>
            <w:r>
              <w:rPr>
                <w:rFonts w:hAnsi="Verdana"/>
                <w:sz w:val="18"/>
                <w:szCs w:val="18"/>
              </w:rPr>
              <w:t>“</w:t>
            </w:r>
            <w:proofErr w:type="spellStart"/>
            <w:r>
              <w:rPr>
                <w:rFonts w:ascii="Verdana"/>
                <w:sz w:val="18"/>
                <w:szCs w:val="18"/>
              </w:rPr>
              <w:t>umms</w:t>
            </w:r>
            <w:proofErr w:type="spellEnd"/>
            <w:r>
              <w:rPr>
                <w:rFonts w:ascii="Verdana"/>
                <w:sz w:val="18"/>
                <w:szCs w:val="18"/>
              </w:rPr>
              <w:t xml:space="preserve"> and </w:t>
            </w:r>
            <w:proofErr w:type="spellStart"/>
            <w:r>
              <w:rPr>
                <w:rFonts w:ascii="Verdana"/>
                <w:sz w:val="18"/>
                <w:szCs w:val="18"/>
              </w:rPr>
              <w:t>ahhs</w:t>
            </w:r>
            <w:proofErr w:type="spellEnd"/>
            <w:r>
              <w:rPr>
                <w:rFonts w:hAnsi="Verdana"/>
                <w:sz w:val="18"/>
                <w:szCs w:val="18"/>
              </w:rPr>
              <w:t>”</w:t>
            </w:r>
          </w:p>
        </w:tc>
        <w:tc>
          <w:tcPr>
            <w:tcW w:w="234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6861ED" w:rsidRDefault="00C55C89">
            <w:r>
              <w:rPr>
                <w:rFonts w:ascii="Verdana"/>
                <w:sz w:val="18"/>
                <w:szCs w:val="18"/>
              </w:rPr>
              <w:t>*Posture is consistent and confident the whole way through the interview</w:t>
            </w:r>
          </w:p>
          <w:p w:rsidR="006861ED" w:rsidRDefault="00C55C89">
            <w:r>
              <w:rPr>
                <w:rFonts w:ascii="Verdana"/>
                <w:sz w:val="18"/>
                <w:szCs w:val="18"/>
              </w:rPr>
              <w:t>*Communication is well thoughts out, direct, and clear</w:t>
            </w:r>
          </w:p>
          <w:p w:rsidR="006861ED" w:rsidRDefault="00C55C89">
            <w:r>
              <w:rPr>
                <w:rFonts w:ascii="Verdana"/>
                <w:sz w:val="18"/>
                <w:szCs w:val="18"/>
              </w:rPr>
              <w:t>*Applicant show knows signs of being nervous but is confident without being cocky</w:t>
            </w:r>
          </w:p>
          <w:p w:rsidR="006861ED" w:rsidRDefault="00C55C89">
            <w:pPr>
              <w:pStyle w:val="Default"/>
            </w:pPr>
            <w:r>
              <w:rPr>
                <w:rFonts w:ascii="Verdana"/>
                <w:sz w:val="18"/>
                <w:szCs w:val="18"/>
              </w:rPr>
              <w:t>*Vocabulary is thorough and well thought out in delivering answers</w:t>
            </w:r>
          </w:p>
        </w:tc>
      </w:tr>
    </w:tbl>
    <w:p w:rsidR="006861ED" w:rsidRDefault="006861ED">
      <w:pPr>
        <w:pStyle w:val="Body"/>
      </w:pPr>
    </w:p>
    <w:p w:rsidR="00050B28" w:rsidRPr="00050B28" w:rsidRDefault="00050B28" w:rsidP="00050B28">
      <w:pPr>
        <w:pStyle w:val="Body"/>
        <w:jc w:val="center"/>
        <w:rPr>
          <w:rFonts w:ascii="Arial" w:hAnsi="Arial" w:cs="Arial"/>
          <w:b/>
        </w:rPr>
      </w:pPr>
      <w:r w:rsidRPr="00050B28">
        <w:rPr>
          <w:rFonts w:ascii="Arial" w:hAnsi="Arial" w:cs="Arial"/>
          <w:b/>
        </w:rPr>
        <w:lastRenderedPageBreak/>
        <w:t>Prairie South School Division No. 210</w:t>
      </w:r>
    </w:p>
    <w:p w:rsidR="00050B28" w:rsidRPr="00050B28" w:rsidRDefault="00050B28" w:rsidP="00050B28">
      <w:pPr>
        <w:pStyle w:val="Body"/>
        <w:jc w:val="center"/>
        <w:rPr>
          <w:rFonts w:ascii="Arial" w:hAnsi="Arial" w:cs="Arial"/>
          <w:b/>
        </w:rPr>
      </w:pPr>
      <w:r w:rsidRPr="00050B28">
        <w:rPr>
          <w:rFonts w:ascii="Arial" w:hAnsi="Arial" w:cs="Arial"/>
          <w:b/>
        </w:rPr>
        <w:t>Career and Work Exploration Program</w:t>
      </w:r>
    </w:p>
    <w:p w:rsidR="00050B28" w:rsidRPr="00050B28" w:rsidRDefault="00050B28" w:rsidP="00050B28">
      <w:pPr>
        <w:pStyle w:val="Body"/>
        <w:jc w:val="center"/>
        <w:rPr>
          <w:rFonts w:ascii="Arial" w:hAnsi="Arial" w:cs="Arial"/>
          <w:b/>
        </w:rPr>
      </w:pPr>
      <w:r w:rsidRPr="00050B28">
        <w:rPr>
          <w:rFonts w:ascii="Arial" w:hAnsi="Arial" w:cs="Arial"/>
          <w:b/>
        </w:rPr>
        <w:t>SUGGESTED INTERVIEW QUESTIONS</w:t>
      </w:r>
    </w:p>
    <w:p w:rsidR="00050B28" w:rsidRDefault="00050B28" w:rsidP="00050B28">
      <w:pPr>
        <w:pStyle w:val="Body"/>
      </w:pPr>
      <w:r>
        <w:t xml:space="preserve"> </w:t>
      </w:r>
    </w:p>
    <w:p w:rsidR="00050B28" w:rsidRPr="00050B28" w:rsidRDefault="00050B28" w:rsidP="00050B28">
      <w:pPr>
        <w:pStyle w:val="Body"/>
        <w:rPr>
          <w:rFonts w:ascii="Arial" w:hAnsi="Arial" w:cs="Arial"/>
        </w:rPr>
      </w:pPr>
      <w:r w:rsidRPr="00050B28">
        <w:rPr>
          <w:rFonts w:ascii="Arial" w:hAnsi="Arial" w:cs="Arial"/>
        </w:rPr>
        <w:t xml:space="preserve">Students enrolled in the Career and Work Exploration Program </w:t>
      </w:r>
      <w:r w:rsidR="00C55C89" w:rsidRPr="00050B28">
        <w:rPr>
          <w:rFonts w:ascii="Arial" w:hAnsi="Arial" w:cs="Arial"/>
        </w:rPr>
        <w:t>is</w:t>
      </w:r>
      <w:r w:rsidRPr="00050B28">
        <w:rPr>
          <w:rFonts w:ascii="Arial" w:hAnsi="Arial" w:cs="Arial"/>
        </w:rPr>
        <w:t xml:space="preserve"> required to follow an interview process. Employers are asked to conduct an interview with students similar to that of a potential employee. We have provided both traditional interview questions, along with some </w:t>
      </w:r>
      <w:proofErr w:type="spellStart"/>
      <w:r w:rsidRPr="00050B28">
        <w:rPr>
          <w:rFonts w:ascii="Arial" w:hAnsi="Arial" w:cs="Arial"/>
        </w:rPr>
        <w:t>behavioural</w:t>
      </w:r>
      <w:proofErr w:type="spellEnd"/>
      <w:r w:rsidRPr="00050B28">
        <w:rPr>
          <w:rFonts w:ascii="Arial" w:hAnsi="Arial" w:cs="Arial"/>
        </w:rPr>
        <w:t xml:space="preserve"> interview questions that many employers are now asking prospective employees. Regardless of which questions you ask, we recommend that you ask around five to seven questions. Please note that because this work placement may be the first job that some students have had, they may need to provide examples from school or elsewhere to answer these questions, rather than from previous jobs. </w:t>
      </w:r>
    </w:p>
    <w:p w:rsidR="00050B28" w:rsidRDefault="00050B28" w:rsidP="00050B28">
      <w:pPr>
        <w:pStyle w:val="Body"/>
      </w:pPr>
      <w:r>
        <w:t xml:space="preserve"> </w:t>
      </w:r>
    </w:p>
    <w:p w:rsidR="001D0815" w:rsidRPr="00923941" w:rsidRDefault="001D0815" w:rsidP="001D0815">
      <w:pPr>
        <w:pStyle w:val="Default"/>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12" w:lineRule="auto"/>
        <w:rPr>
          <w:sz w:val="24"/>
          <w:szCs w:val="24"/>
        </w:rPr>
      </w:pPr>
      <w:r w:rsidRPr="00923941">
        <w:rPr>
          <w:rFonts w:ascii="Arial" w:hAnsi="Arial" w:cs="Arial"/>
          <w:sz w:val="24"/>
          <w:szCs w:val="24"/>
        </w:rPr>
        <w:t>Why have you selected our business as your work placement site?</w:t>
      </w:r>
    </w:p>
    <w:p w:rsidR="001D0815" w:rsidRPr="00923941" w:rsidRDefault="001D0815" w:rsidP="001D0815">
      <w:pPr>
        <w:pStyle w:val="Default"/>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12" w:lineRule="auto"/>
        <w:rPr>
          <w:sz w:val="24"/>
          <w:szCs w:val="24"/>
        </w:rPr>
      </w:pPr>
      <w:r w:rsidRPr="00923941">
        <w:rPr>
          <w:sz w:val="24"/>
          <w:szCs w:val="24"/>
        </w:rPr>
        <w:t xml:space="preserve">Tell me about your qualities and talents that would help you in this work placement. </w:t>
      </w:r>
    </w:p>
    <w:p w:rsidR="001D0815" w:rsidRPr="00923941" w:rsidRDefault="001D0815" w:rsidP="001D0815">
      <w:pPr>
        <w:pStyle w:val="Default"/>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12" w:lineRule="auto"/>
        <w:rPr>
          <w:sz w:val="24"/>
          <w:szCs w:val="24"/>
        </w:rPr>
      </w:pPr>
      <w:r w:rsidRPr="00923941">
        <w:rPr>
          <w:sz w:val="24"/>
          <w:szCs w:val="24"/>
        </w:rPr>
        <w:t xml:space="preserve">What do you want to accomplish/learn in this work placement? </w:t>
      </w:r>
    </w:p>
    <w:p w:rsidR="001D0815" w:rsidRPr="00923941" w:rsidRDefault="001D0815" w:rsidP="001D0815">
      <w:pPr>
        <w:pStyle w:val="Default"/>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12" w:lineRule="auto"/>
        <w:rPr>
          <w:sz w:val="24"/>
          <w:szCs w:val="24"/>
        </w:rPr>
      </w:pPr>
      <w:r w:rsidRPr="00923941">
        <w:rPr>
          <w:sz w:val="24"/>
          <w:szCs w:val="24"/>
        </w:rPr>
        <w:t xml:space="preserve">Give me an example of a problem you have faced on the job or with some kind of work you have done in the past and how you solved it. </w:t>
      </w:r>
    </w:p>
    <w:p w:rsidR="001D0815" w:rsidRPr="00923941" w:rsidRDefault="001D0815" w:rsidP="001D0815">
      <w:pPr>
        <w:pStyle w:val="Default"/>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12" w:lineRule="auto"/>
        <w:rPr>
          <w:sz w:val="24"/>
          <w:szCs w:val="24"/>
        </w:rPr>
      </w:pPr>
      <w:r w:rsidRPr="00923941">
        <w:rPr>
          <w:sz w:val="24"/>
          <w:szCs w:val="24"/>
        </w:rPr>
        <w:t xml:space="preserve">What do you do when people disagree with your ideas? </w:t>
      </w:r>
    </w:p>
    <w:p w:rsidR="001D0815" w:rsidRPr="00923941" w:rsidRDefault="001D0815" w:rsidP="001D0815">
      <w:pPr>
        <w:pStyle w:val="Default"/>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12" w:lineRule="auto"/>
        <w:rPr>
          <w:sz w:val="24"/>
          <w:szCs w:val="24"/>
        </w:rPr>
      </w:pPr>
      <w:r w:rsidRPr="00923941">
        <w:rPr>
          <w:sz w:val="24"/>
          <w:szCs w:val="24"/>
        </w:rPr>
        <w:t xml:space="preserve">Describe a time when you were not satisfied with work you’ve done, either on the job or in school and what you did about it. </w:t>
      </w:r>
    </w:p>
    <w:p w:rsidR="001D0815" w:rsidRPr="00923941" w:rsidRDefault="001D0815" w:rsidP="001D0815">
      <w:pPr>
        <w:pStyle w:val="Default"/>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12" w:lineRule="auto"/>
        <w:rPr>
          <w:sz w:val="24"/>
          <w:szCs w:val="24"/>
        </w:rPr>
      </w:pPr>
      <w:r w:rsidRPr="00923941">
        <w:rPr>
          <w:sz w:val="24"/>
          <w:szCs w:val="24"/>
        </w:rPr>
        <w:t xml:space="preserve">Explain a time when you went above and beyond the call of duty to get a job done. </w:t>
      </w:r>
    </w:p>
    <w:p w:rsidR="001D0815" w:rsidRPr="00923941" w:rsidRDefault="001D0815" w:rsidP="001D0815">
      <w:pPr>
        <w:pStyle w:val="Default"/>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12" w:lineRule="auto"/>
        <w:rPr>
          <w:sz w:val="24"/>
          <w:szCs w:val="24"/>
        </w:rPr>
      </w:pPr>
      <w:r w:rsidRPr="00923941">
        <w:rPr>
          <w:sz w:val="24"/>
          <w:szCs w:val="24"/>
        </w:rPr>
        <w:t xml:space="preserve">Tell me about a situation when it was important for you pay attention to details. How did you handle it? </w:t>
      </w:r>
    </w:p>
    <w:p w:rsidR="001D0815" w:rsidRPr="00923941" w:rsidRDefault="001D0815" w:rsidP="001D0815">
      <w:pPr>
        <w:pStyle w:val="Default"/>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12" w:lineRule="auto"/>
        <w:rPr>
          <w:sz w:val="24"/>
          <w:szCs w:val="24"/>
        </w:rPr>
      </w:pPr>
      <w:r w:rsidRPr="00923941">
        <w:rPr>
          <w:sz w:val="24"/>
          <w:szCs w:val="24"/>
        </w:rPr>
        <w:t xml:space="preserve">What are some areas you see yourself wanting to improve? </w:t>
      </w:r>
    </w:p>
    <w:p w:rsidR="001D0815" w:rsidRPr="00923941" w:rsidRDefault="001D0815" w:rsidP="001D0815">
      <w:pPr>
        <w:pStyle w:val="Default"/>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12" w:lineRule="auto"/>
        <w:rPr>
          <w:sz w:val="24"/>
          <w:szCs w:val="24"/>
        </w:rPr>
      </w:pPr>
      <w:r w:rsidRPr="00923941">
        <w:rPr>
          <w:sz w:val="24"/>
          <w:szCs w:val="24"/>
        </w:rPr>
        <w:t xml:space="preserve">What have been your most rewarding experiences in school? </w:t>
      </w:r>
    </w:p>
    <w:p w:rsidR="001D0815" w:rsidRPr="00923941" w:rsidRDefault="001D0815" w:rsidP="001D0815">
      <w:pPr>
        <w:pStyle w:val="Default"/>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12" w:lineRule="auto"/>
        <w:rPr>
          <w:sz w:val="24"/>
          <w:szCs w:val="24"/>
        </w:rPr>
      </w:pPr>
      <w:r w:rsidRPr="00923941">
        <w:rPr>
          <w:sz w:val="24"/>
          <w:szCs w:val="24"/>
        </w:rPr>
        <w:t>What are your greatest strengths?</w:t>
      </w:r>
    </w:p>
    <w:p w:rsidR="001D0815" w:rsidRPr="00923941" w:rsidRDefault="001D0815" w:rsidP="001D0815">
      <w:pPr>
        <w:pStyle w:val="Default"/>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12" w:lineRule="auto"/>
        <w:rPr>
          <w:sz w:val="24"/>
          <w:szCs w:val="24"/>
        </w:rPr>
      </w:pPr>
      <w:r w:rsidRPr="00923941">
        <w:rPr>
          <w:sz w:val="24"/>
          <w:szCs w:val="24"/>
        </w:rPr>
        <w:t xml:space="preserve">Tell me about a time you worked on a project as a team member and what you contributed. </w:t>
      </w:r>
    </w:p>
    <w:p w:rsidR="001D0815" w:rsidRPr="00923941" w:rsidRDefault="001D0815" w:rsidP="001D0815">
      <w:pPr>
        <w:pStyle w:val="Default"/>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12" w:lineRule="auto"/>
        <w:rPr>
          <w:sz w:val="24"/>
          <w:szCs w:val="24"/>
        </w:rPr>
      </w:pPr>
      <w:r w:rsidRPr="00923941">
        <w:rPr>
          <w:sz w:val="24"/>
          <w:szCs w:val="24"/>
        </w:rPr>
        <w:t xml:space="preserve">Tell me about a goal you had set and how you went about reaching it. </w:t>
      </w:r>
    </w:p>
    <w:p w:rsidR="001D0815" w:rsidRPr="00923941" w:rsidRDefault="001D0815" w:rsidP="001D0815">
      <w:pPr>
        <w:pStyle w:val="Default"/>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12" w:lineRule="auto"/>
        <w:rPr>
          <w:sz w:val="24"/>
          <w:szCs w:val="24"/>
        </w:rPr>
      </w:pPr>
      <w:r w:rsidRPr="00923941">
        <w:rPr>
          <w:sz w:val="24"/>
          <w:szCs w:val="24"/>
        </w:rPr>
        <w:t>Give me an example of one of your greatest accomplishments to date.</w:t>
      </w:r>
    </w:p>
    <w:p w:rsidR="001D0815" w:rsidRPr="00923941" w:rsidRDefault="001D0815" w:rsidP="001D0815">
      <w:pPr>
        <w:pStyle w:val="Default"/>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12" w:lineRule="auto"/>
        <w:rPr>
          <w:sz w:val="24"/>
          <w:szCs w:val="24"/>
        </w:rPr>
      </w:pPr>
      <w:r w:rsidRPr="00923941">
        <w:rPr>
          <w:sz w:val="24"/>
          <w:szCs w:val="24"/>
        </w:rPr>
        <w:t xml:space="preserve">If you have a difficult decision to make, how do you go about making it? </w:t>
      </w:r>
    </w:p>
    <w:p w:rsidR="001D0815" w:rsidRPr="00923941" w:rsidRDefault="001D0815" w:rsidP="001D0815">
      <w:pPr>
        <w:pStyle w:val="Default"/>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12" w:lineRule="auto"/>
        <w:rPr>
          <w:sz w:val="24"/>
          <w:szCs w:val="24"/>
        </w:rPr>
      </w:pPr>
      <w:r w:rsidRPr="00923941">
        <w:rPr>
          <w:sz w:val="24"/>
          <w:szCs w:val="24"/>
        </w:rPr>
        <w:t xml:space="preserve">What are your hobbies and outside interests? </w:t>
      </w:r>
    </w:p>
    <w:p w:rsidR="001D0815" w:rsidRPr="00923941" w:rsidRDefault="001D0815" w:rsidP="001D0815">
      <w:pPr>
        <w:pStyle w:val="Default"/>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12" w:lineRule="auto"/>
        <w:rPr>
          <w:sz w:val="24"/>
          <w:szCs w:val="24"/>
        </w:rPr>
      </w:pPr>
      <w:r w:rsidRPr="00923941">
        <w:rPr>
          <w:sz w:val="24"/>
          <w:szCs w:val="24"/>
        </w:rPr>
        <w:t xml:space="preserve">What do you see yourself doing in the next three to five years? </w:t>
      </w:r>
    </w:p>
    <w:p w:rsidR="001D0815" w:rsidRPr="00923941" w:rsidRDefault="001D0815" w:rsidP="001D0815">
      <w:pPr>
        <w:pStyle w:val="Default"/>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12" w:lineRule="auto"/>
        <w:rPr>
          <w:sz w:val="24"/>
          <w:szCs w:val="24"/>
        </w:rPr>
      </w:pPr>
      <w:r w:rsidRPr="00923941">
        <w:rPr>
          <w:sz w:val="24"/>
          <w:szCs w:val="24"/>
        </w:rPr>
        <w:t>Is there anything you would like to tell about yourself that hasn’t been asked in the interview?</w:t>
      </w:r>
    </w:p>
    <w:p w:rsidR="001D0815" w:rsidRPr="00923941" w:rsidRDefault="001D0815" w:rsidP="001D0815">
      <w:pPr>
        <w:pStyle w:val="Default"/>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12" w:lineRule="auto"/>
        <w:rPr>
          <w:sz w:val="24"/>
          <w:szCs w:val="24"/>
        </w:rPr>
      </w:pPr>
      <w:r w:rsidRPr="00923941">
        <w:rPr>
          <w:sz w:val="24"/>
          <w:szCs w:val="24"/>
        </w:rPr>
        <w:t>Do you have any questions?</w:t>
      </w:r>
    </w:p>
    <w:p w:rsidR="00050B28" w:rsidRPr="00050B28" w:rsidRDefault="00050B28" w:rsidP="001D0815">
      <w:pPr>
        <w:pStyle w:val="NoSpacing"/>
        <w:rPr>
          <w:rFonts w:ascii="Arial" w:hAnsi="Arial" w:cs="Arial"/>
        </w:rPr>
      </w:pPr>
    </w:p>
    <w:sectPr w:rsidR="00050B28" w:rsidRPr="00050B28">
      <w:headerReference w:type="default" r:id="rId7"/>
      <w:footerReference w:type="default" r:id="rId8"/>
      <w:pgSz w:w="12240" w:h="15840"/>
      <w:pgMar w:top="1440" w:right="1440" w:bottom="1440" w:left="1440" w:header="720" w:footer="86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A20C0" w:rsidRDefault="00C55C89">
      <w:r>
        <w:separator/>
      </w:r>
    </w:p>
  </w:endnote>
  <w:endnote w:type="continuationSeparator" w:id="0">
    <w:p w:rsidR="003A20C0" w:rsidRDefault="00C55C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Verdana">
    <w:altName w:val="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61ED" w:rsidRDefault="006861ED"/>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A20C0" w:rsidRDefault="00C55C89">
      <w:r>
        <w:separator/>
      </w:r>
    </w:p>
  </w:footnote>
  <w:footnote w:type="continuationSeparator" w:id="0">
    <w:p w:rsidR="003A20C0" w:rsidRDefault="00C55C8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61ED" w:rsidRDefault="006861E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167637"/>
    <w:multiLevelType w:val="hybridMultilevel"/>
    <w:tmpl w:val="E132C9A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15:restartNumberingAfterBreak="0">
    <w:nsid w:val="15AD4AE1"/>
    <w:multiLevelType w:val="hybridMultilevel"/>
    <w:tmpl w:val="3A2C3372"/>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15:restartNumberingAfterBreak="0">
    <w:nsid w:val="27AD5815"/>
    <w:multiLevelType w:val="multilevel"/>
    <w:tmpl w:val="D20001B4"/>
    <w:styleLink w:val="List0"/>
    <w:lvl w:ilvl="0">
      <w:start w:val="1"/>
      <w:numFmt w:val="bullet"/>
      <w:lvlText w:val="•"/>
      <w:lvlJc w:val="left"/>
      <w:pPr>
        <w:tabs>
          <w:tab w:val="num" w:pos="240"/>
        </w:tabs>
        <w:ind w:left="240" w:hanging="240"/>
      </w:pPr>
      <w:rPr>
        <w:position w:val="0"/>
        <w:sz w:val="24"/>
        <w:szCs w:val="24"/>
      </w:rPr>
    </w:lvl>
    <w:lvl w:ilvl="1">
      <w:start w:val="1"/>
      <w:numFmt w:val="bullet"/>
      <w:lvlText w:val="•"/>
      <w:lvlJc w:val="left"/>
      <w:pPr>
        <w:tabs>
          <w:tab w:val="num" w:pos="458"/>
        </w:tabs>
        <w:ind w:left="458" w:hanging="218"/>
      </w:pPr>
      <w:rPr>
        <w:position w:val="0"/>
        <w:sz w:val="24"/>
        <w:szCs w:val="24"/>
      </w:rPr>
    </w:lvl>
    <w:lvl w:ilvl="2">
      <w:start w:val="1"/>
      <w:numFmt w:val="bullet"/>
      <w:lvlText w:val="•"/>
      <w:lvlJc w:val="left"/>
      <w:pPr>
        <w:tabs>
          <w:tab w:val="num" w:pos="698"/>
        </w:tabs>
        <w:ind w:left="698" w:hanging="218"/>
      </w:pPr>
      <w:rPr>
        <w:position w:val="0"/>
        <w:sz w:val="24"/>
        <w:szCs w:val="24"/>
      </w:rPr>
    </w:lvl>
    <w:lvl w:ilvl="3">
      <w:start w:val="1"/>
      <w:numFmt w:val="bullet"/>
      <w:lvlText w:val="•"/>
      <w:lvlJc w:val="left"/>
      <w:pPr>
        <w:tabs>
          <w:tab w:val="num" w:pos="938"/>
        </w:tabs>
        <w:ind w:left="938" w:hanging="218"/>
      </w:pPr>
      <w:rPr>
        <w:position w:val="0"/>
        <w:sz w:val="24"/>
        <w:szCs w:val="24"/>
      </w:rPr>
    </w:lvl>
    <w:lvl w:ilvl="4">
      <w:start w:val="1"/>
      <w:numFmt w:val="bullet"/>
      <w:lvlText w:val="•"/>
      <w:lvlJc w:val="left"/>
      <w:pPr>
        <w:tabs>
          <w:tab w:val="num" w:pos="1178"/>
        </w:tabs>
        <w:ind w:left="1178" w:hanging="218"/>
      </w:pPr>
      <w:rPr>
        <w:position w:val="0"/>
        <w:sz w:val="24"/>
        <w:szCs w:val="24"/>
      </w:rPr>
    </w:lvl>
    <w:lvl w:ilvl="5">
      <w:start w:val="1"/>
      <w:numFmt w:val="bullet"/>
      <w:lvlText w:val="•"/>
      <w:lvlJc w:val="left"/>
      <w:pPr>
        <w:tabs>
          <w:tab w:val="num" w:pos="1418"/>
        </w:tabs>
        <w:ind w:left="1418" w:hanging="218"/>
      </w:pPr>
      <w:rPr>
        <w:position w:val="0"/>
        <w:sz w:val="24"/>
        <w:szCs w:val="24"/>
      </w:rPr>
    </w:lvl>
    <w:lvl w:ilvl="6">
      <w:start w:val="1"/>
      <w:numFmt w:val="bullet"/>
      <w:lvlText w:val="•"/>
      <w:lvlJc w:val="left"/>
      <w:pPr>
        <w:tabs>
          <w:tab w:val="num" w:pos="1658"/>
        </w:tabs>
        <w:ind w:left="1658" w:hanging="218"/>
      </w:pPr>
      <w:rPr>
        <w:position w:val="0"/>
        <w:sz w:val="24"/>
        <w:szCs w:val="24"/>
      </w:rPr>
    </w:lvl>
    <w:lvl w:ilvl="7">
      <w:start w:val="1"/>
      <w:numFmt w:val="bullet"/>
      <w:lvlText w:val="•"/>
      <w:lvlJc w:val="left"/>
      <w:pPr>
        <w:tabs>
          <w:tab w:val="num" w:pos="1898"/>
        </w:tabs>
        <w:ind w:left="1898" w:hanging="218"/>
      </w:pPr>
      <w:rPr>
        <w:position w:val="0"/>
        <w:sz w:val="24"/>
        <w:szCs w:val="24"/>
      </w:rPr>
    </w:lvl>
    <w:lvl w:ilvl="8">
      <w:start w:val="1"/>
      <w:numFmt w:val="bullet"/>
      <w:lvlText w:val="•"/>
      <w:lvlJc w:val="left"/>
      <w:pPr>
        <w:tabs>
          <w:tab w:val="num" w:pos="2138"/>
        </w:tabs>
        <w:ind w:left="2138" w:hanging="218"/>
      </w:pPr>
      <w:rPr>
        <w:position w:val="0"/>
        <w:sz w:val="24"/>
        <w:szCs w:val="24"/>
      </w:rPr>
    </w:lvl>
  </w:abstractNum>
  <w:abstractNum w:abstractNumId="3" w15:restartNumberingAfterBreak="0">
    <w:nsid w:val="2AB47B20"/>
    <w:multiLevelType w:val="multilevel"/>
    <w:tmpl w:val="B0F4361E"/>
    <w:lvl w:ilvl="0">
      <w:start w:val="1"/>
      <w:numFmt w:val="bullet"/>
      <w:lvlText w:val="•"/>
      <w:lvlJc w:val="left"/>
      <w:pPr>
        <w:tabs>
          <w:tab w:val="num" w:pos="240"/>
        </w:tabs>
        <w:ind w:left="240" w:hanging="240"/>
      </w:pPr>
      <w:rPr>
        <w:position w:val="0"/>
        <w:sz w:val="24"/>
        <w:szCs w:val="24"/>
      </w:rPr>
    </w:lvl>
    <w:lvl w:ilvl="1">
      <w:start w:val="1"/>
      <w:numFmt w:val="bullet"/>
      <w:lvlText w:val="•"/>
      <w:lvlJc w:val="left"/>
      <w:pPr>
        <w:tabs>
          <w:tab w:val="num" w:pos="458"/>
        </w:tabs>
        <w:ind w:left="458" w:hanging="218"/>
      </w:pPr>
      <w:rPr>
        <w:position w:val="0"/>
        <w:sz w:val="24"/>
        <w:szCs w:val="24"/>
      </w:rPr>
    </w:lvl>
    <w:lvl w:ilvl="2">
      <w:start w:val="1"/>
      <w:numFmt w:val="bullet"/>
      <w:lvlText w:val="•"/>
      <w:lvlJc w:val="left"/>
      <w:pPr>
        <w:tabs>
          <w:tab w:val="num" w:pos="698"/>
        </w:tabs>
        <w:ind w:left="698" w:hanging="218"/>
      </w:pPr>
      <w:rPr>
        <w:position w:val="0"/>
        <w:sz w:val="24"/>
        <w:szCs w:val="24"/>
      </w:rPr>
    </w:lvl>
    <w:lvl w:ilvl="3">
      <w:start w:val="1"/>
      <w:numFmt w:val="bullet"/>
      <w:lvlText w:val="•"/>
      <w:lvlJc w:val="left"/>
      <w:pPr>
        <w:tabs>
          <w:tab w:val="num" w:pos="938"/>
        </w:tabs>
        <w:ind w:left="938" w:hanging="218"/>
      </w:pPr>
      <w:rPr>
        <w:position w:val="0"/>
        <w:sz w:val="24"/>
        <w:szCs w:val="24"/>
      </w:rPr>
    </w:lvl>
    <w:lvl w:ilvl="4">
      <w:start w:val="1"/>
      <w:numFmt w:val="bullet"/>
      <w:lvlText w:val="•"/>
      <w:lvlJc w:val="left"/>
      <w:pPr>
        <w:tabs>
          <w:tab w:val="num" w:pos="1178"/>
        </w:tabs>
        <w:ind w:left="1178" w:hanging="218"/>
      </w:pPr>
      <w:rPr>
        <w:position w:val="0"/>
        <w:sz w:val="24"/>
        <w:szCs w:val="24"/>
      </w:rPr>
    </w:lvl>
    <w:lvl w:ilvl="5">
      <w:start w:val="1"/>
      <w:numFmt w:val="bullet"/>
      <w:lvlText w:val="•"/>
      <w:lvlJc w:val="left"/>
      <w:pPr>
        <w:tabs>
          <w:tab w:val="num" w:pos="1418"/>
        </w:tabs>
        <w:ind w:left="1418" w:hanging="218"/>
      </w:pPr>
      <w:rPr>
        <w:position w:val="0"/>
        <w:sz w:val="24"/>
        <w:szCs w:val="24"/>
      </w:rPr>
    </w:lvl>
    <w:lvl w:ilvl="6">
      <w:start w:val="1"/>
      <w:numFmt w:val="bullet"/>
      <w:lvlText w:val="•"/>
      <w:lvlJc w:val="left"/>
      <w:pPr>
        <w:tabs>
          <w:tab w:val="num" w:pos="1658"/>
        </w:tabs>
        <w:ind w:left="1658" w:hanging="218"/>
      </w:pPr>
      <w:rPr>
        <w:position w:val="0"/>
        <w:sz w:val="24"/>
        <w:szCs w:val="24"/>
      </w:rPr>
    </w:lvl>
    <w:lvl w:ilvl="7">
      <w:start w:val="1"/>
      <w:numFmt w:val="bullet"/>
      <w:lvlText w:val="•"/>
      <w:lvlJc w:val="left"/>
      <w:pPr>
        <w:tabs>
          <w:tab w:val="num" w:pos="1898"/>
        </w:tabs>
        <w:ind w:left="1898" w:hanging="218"/>
      </w:pPr>
      <w:rPr>
        <w:position w:val="0"/>
        <w:sz w:val="24"/>
        <w:szCs w:val="24"/>
      </w:rPr>
    </w:lvl>
    <w:lvl w:ilvl="8">
      <w:start w:val="1"/>
      <w:numFmt w:val="bullet"/>
      <w:lvlText w:val="•"/>
      <w:lvlJc w:val="left"/>
      <w:pPr>
        <w:tabs>
          <w:tab w:val="num" w:pos="2138"/>
        </w:tabs>
        <w:ind w:left="2138" w:hanging="218"/>
      </w:pPr>
      <w:rPr>
        <w:position w:val="0"/>
        <w:sz w:val="24"/>
        <w:szCs w:val="24"/>
      </w:rPr>
    </w:lvl>
  </w:abstractNum>
  <w:abstractNum w:abstractNumId="4" w15:restartNumberingAfterBreak="0">
    <w:nsid w:val="3CC0448C"/>
    <w:multiLevelType w:val="multilevel"/>
    <w:tmpl w:val="DDD0ED9E"/>
    <w:lvl w:ilvl="0">
      <w:start w:val="1"/>
      <w:numFmt w:val="bullet"/>
      <w:lvlText w:val="•"/>
      <w:lvlJc w:val="left"/>
      <w:pPr>
        <w:tabs>
          <w:tab w:val="num" w:pos="240"/>
        </w:tabs>
        <w:ind w:left="240" w:hanging="240"/>
      </w:pPr>
      <w:rPr>
        <w:rFonts w:ascii="Helvetica" w:eastAsia="Helvetica" w:hAnsi="Helvetica" w:cs="Helvetica"/>
        <w:b w:val="0"/>
        <w:bCs w:val="0"/>
        <w:i w:val="0"/>
        <w:iCs w:val="0"/>
        <w:caps w:val="0"/>
        <w:smallCaps w:val="0"/>
        <w:strike w:val="0"/>
        <w:dstrike w:val="0"/>
        <w:color w:val="000000"/>
        <w:spacing w:val="0"/>
        <w:kern w:val="0"/>
        <w:position w:val="0"/>
        <w:sz w:val="26"/>
        <w:szCs w:val="26"/>
        <w:u w:val="none"/>
        <w:vertAlign w:val="baseline"/>
        <w14:textOutline w14:w="0" w14:cap="rnd" w14:cmpd="sng" w14:algn="ctr">
          <w14:noFill/>
          <w14:prstDash w14:val="solid"/>
          <w14:bevel/>
        </w14:textOutline>
      </w:rPr>
    </w:lvl>
    <w:lvl w:ilvl="1">
      <w:start w:val="1"/>
      <w:numFmt w:val="bullet"/>
      <w:lvlText w:val="•"/>
      <w:lvlJc w:val="left"/>
      <w:pPr>
        <w:tabs>
          <w:tab w:val="num" w:pos="480"/>
        </w:tabs>
        <w:ind w:left="480" w:hanging="240"/>
      </w:pPr>
      <w:rPr>
        <w:rFonts w:ascii="Helvetica" w:eastAsia="Helvetica" w:hAnsi="Helvetica" w:cs="Helvetica"/>
        <w:b w:val="0"/>
        <w:bCs w:val="0"/>
        <w:i w:val="0"/>
        <w:iCs w:val="0"/>
        <w:caps w:val="0"/>
        <w:smallCaps w:val="0"/>
        <w:strike w:val="0"/>
        <w:dstrike w:val="0"/>
        <w:color w:val="000000"/>
        <w:spacing w:val="0"/>
        <w:kern w:val="0"/>
        <w:position w:val="0"/>
        <w:sz w:val="26"/>
        <w:szCs w:val="26"/>
        <w:u w:val="none"/>
        <w:vertAlign w:val="baseline"/>
        <w14:textOutline w14:w="0" w14:cap="rnd" w14:cmpd="sng" w14:algn="ctr">
          <w14:noFill/>
          <w14:prstDash w14:val="solid"/>
          <w14:bevel/>
        </w14:textOutline>
      </w:rPr>
    </w:lvl>
    <w:lvl w:ilvl="2">
      <w:start w:val="1"/>
      <w:numFmt w:val="bullet"/>
      <w:lvlText w:val="•"/>
      <w:lvlJc w:val="left"/>
      <w:pPr>
        <w:tabs>
          <w:tab w:val="num" w:pos="720"/>
        </w:tabs>
        <w:ind w:left="720" w:hanging="240"/>
      </w:pPr>
      <w:rPr>
        <w:rFonts w:ascii="Helvetica" w:eastAsia="Helvetica" w:hAnsi="Helvetica" w:cs="Helvetica"/>
        <w:b w:val="0"/>
        <w:bCs w:val="0"/>
        <w:i w:val="0"/>
        <w:iCs w:val="0"/>
        <w:caps w:val="0"/>
        <w:smallCaps w:val="0"/>
        <w:strike w:val="0"/>
        <w:dstrike w:val="0"/>
        <w:color w:val="000000"/>
        <w:spacing w:val="0"/>
        <w:kern w:val="0"/>
        <w:position w:val="0"/>
        <w:sz w:val="26"/>
        <w:szCs w:val="26"/>
        <w:u w:val="none"/>
        <w:vertAlign w:val="baseline"/>
        <w14:textOutline w14:w="0" w14:cap="rnd" w14:cmpd="sng" w14:algn="ctr">
          <w14:noFill/>
          <w14:prstDash w14:val="solid"/>
          <w14:bevel/>
        </w14:textOutline>
      </w:rPr>
    </w:lvl>
    <w:lvl w:ilvl="3">
      <w:start w:val="1"/>
      <w:numFmt w:val="bullet"/>
      <w:lvlText w:val="•"/>
      <w:lvlJc w:val="left"/>
      <w:pPr>
        <w:tabs>
          <w:tab w:val="num" w:pos="960"/>
        </w:tabs>
        <w:ind w:left="960" w:hanging="240"/>
      </w:pPr>
      <w:rPr>
        <w:rFonts w:ascii="Helvetica" w:eastAsia="Helvetica" w:hAnsi="Helvetica" w:cs="Helvetica"/>
        <w:b w:val="0"/>
        <w:bCs w:val="0"/>
        <w:i w:val="0"/>
        <w:iCs w:val="0"/>
        <w:caps w:val="0"/>
        <w:smallCaps w:val="0"/>
        <w:strike w:val="0"/>
        <w:dstrike w:val="0"/>
        <w:color w:val="000000"/>
        <w:spacing w:val="0"/>
        <w:kern w:val="0"/>
        <w:position w:val="0"/>
        <w:sz w:val="26"/>
        <w:szCs w:val="26"/>
        <w:u w:val="none"/>
        <w:vertAlign w:val="baseline"/>
        <w14:textOutline w14:w="0" w14:cap="rnd" w14:cmpd="sng" w14:algn="ctr">
          <w14:noFill/>
          <w14:prstDash w14:val="solid"/>
          <w14:bevel/>
        </w14:textOutline>
      </w:rPr>
    </w:lvl>
    <w:lvl w:ilvl="4">
      <w:start w:val="1"/>
      <w:numFmt w:val="bullet"/>
      <w:lvlText w:val="•"/>
      <w:lvlJc w:val="left"/>
      <w:pPr>
        <w:tabs>
          <w:tab w:val="num" w:pos="1200"/>
        </w:tabs>
        <w:ind w:left="1200" w:hanging="240"/>
      </w:pPr>
      <w:rPr>
        <w:rFonts w:ascii="Helvetica" w:eastAsia="Helvetica" w:hAnsi="Helvetica" w:cs="Helvetica"/>
        <w:b w:val="0"/>
        <w:bCs w:val="0"/>
        <w:i w:val="0"/>
        <w:iCs w:val="0"/>
        <w:caps w:val="0"/>
        <w:smallCaps w:val="0"/>
        <w:strike w:val="0"/>
        <w:dstrike w:val="0"/>
        <w:color w:val="000000"/>
        <w:spacing w:val="0"/>
        <w:kern w:val="0"/>
        <w:position w:val="0"/>
        <w:sz w:val="26"/>
        <w:szCs w:val="26"/>
        <w:u w:val="none"/>
        <w:vertAlign w:val="baseline"/>
        <w14:textOutline w14:w="0" w14:cap="rnd" w14:cmpd="sng" w14:algn="ctr">
          <w14:noFill/>
          <w14:prstDash w14:val="solid"/>
          <w14:bevel/>
        </w14:textOutline>
      </w:rPr>
    </w:lvl>
    <w:lvl w:ilvl="5">
      <w:start w:val="1"/>
      <w:numFmt w:val="bullet"/>
      <w:lvlText w:val="•"/>
      <w:lvlJc w:val="left"/>
      <w:pPr>
        <w:tabs>
          <w:tab w:val="num" w:pos="1440"/>
        </w:tabs>
        <w:ind w:left="1440" w:hanging="240"/>
      </w:pPr>
      <w:rPr>
        <w:rFonts w:ascii="Helvetica" w:eastAsia="Helvetica" w:hAnsi="Helvetica" w:cs="Helvetica"/>
        <w:b w:val="0"/>
        <w:bCs w:val="0"/>
        <w:i w:val="0"/>
        <w:iCs w:val="0"/>
        <w:caps w:val="0"/>
        <w:smallCaps w:val="0"/>
        <w:strike w:val="0"/>
        <w:dstrike w:val="0"/>
        <w:color w:val="000000"/>
        <w:spacing w:val="0"/>
        <w:kern w:val="0"/>
        <w:position w:val="0"/>
        <w:sz w:val="26"/>
        <w:szCs w:val="26"/>
        <w:u w:val="none"/>
        <w:vertAlign w:val="baseline"/>
        <w14:textOutline w14:w="0" w14:cap="rnd" w14:cmpd="sng" w14:algn="ctr">
          <w14:noFill/>
          <w14:prstDash w14:val="solid"/>
          <w14:bevel/>
        </w14:textOutline>
      </w:rPr>
    </w:lvl>
    <w:lvl w:ilvl="6">
      <w:start w:val="1"/>
      <w:numFmt w:val="bullet"/>
      <w:lvlText w:val="•"/>
      <w:lvlJc w:val="left"/>
      <w:pPr>
        <w:tabs>
          <w:tab w:val="num" w:pos="1680"/>
        </w:tabs>
        <w:ind w:left="1680" w:hanging="240"/>
      </w:pPr>
      <w:rPr>
        <w:rFonts w:ascii="Helvetica" w:eastAsia="Helvetica" w:hAnsi="Helvetica" w:cs="Helvetica"/>
        <w:b w:val="0"/>
        <w:bCs w:val="0"/>
        <w:i w:val="0"/>
        <w:iCs w:val="0"/>
        <w:caps w:val="0"/>
        <w:smallCaps w:val="0"/>
        <w:strike w:val="0"/>
        <w:dstrike w:val="0"/>
        <w:color w:val="000000"/>
        <w:spacing w:val="0"/>
        <w:kern w:val="0"/>
        <w:position w:val="0"/>
        <w:sz w:val="26"/>
        <w:szCs w:val="26"/>
        <w:u w:val="none"/>
        <w:vertAlign w:val="baseline"/>
        <w14:textOutline w14:w="0" w14:cap="rnd" w14:cmpd="sng" w14:algn="ctr">
          <w14:noFill/>
          <w14:prstDash w14:val="solid"/>
          <w14:bevel/>
        </w14:textOutline>
      </w:rPr>
    </w:lvl>
    <w:lvl w:ilvl="7">
      <w:start w:val="1"/>
      <w:numFmt w:val="bullet"/>
      <w:lvlText w:val="•"/>
      <w:lvlJc w:val="left"/>
      <w:pPr>
        <w:tabs>
          <w:tab w:val="num" w:pos="1920"/>
        </w:tabs>
        <w:ind w:left="1920" w:hanging="240"/>
      </w:pPr>
      <w:rPr>
        <w:rFonts w:ascii="Helvetica" w:eastAsia="Helvetica" w:hAnsi="Helvetica" w:cs="Helvetica"/>
        <w:b w:val="0"/>
        <w:bCs w:val="0"/>
        <w:i w:val="0"/>
        <w:iCs w:val="0"/>
        <w:caps w:val="0"/>
        <w:smallCaps w:val="0"/>
        <w:strike w:val="0"/>
        <w:dstrike w:val="0"/>
        <w:color w:val="000000"/>
        <w:spacing w:val="0"/>
        <w:kern w:val="0"/>
        <w:position w:val="0"/>
        <w:sz w:val="26"/>
        <w:szCs w:val="26"/>
        <w:u w:val="none"/>
        <w:vertAlign w:val="baseline"/>
        <w14:textOutline w14:w="0" w14:cap="rnd" w14:cmpd="sng" w14:algn="ctr">
          <w14:noFill/>
          <w14:prstDash w14:val="solid"/>
          <w14:bevel/>
        </w14:textOutline>
      </w:rPr>
    </w:lvl>
    <w:lvl w:ilvl="8">
      <w:start w:val="1"/>
      <w:numFmt w:val="bullet"/>
      <w:lvlText w:val="•"/>
      <w:lvlJc w:val="left"/>
      <w:pPr>
        <w:tabs>
          <w:tab w:val="num" w:pos="2160"/>
        </w:tabs>
        <w:ind w:left="2160" w:hanging="240"/>
      </w:pPr>
      <w:rPr>
        <w:rFonts w:ascii="Helvetica" w:eastAsia="Helvetica" w:hAnsi="Helvetica" w:cs="Helvetica"/>
        <w:b w:val="0"/>
        <w:bCs w:val="0"/>
        <w:i w:val="0"/>
        <w:iCs w:val="0"/>
        <w:caps w:val="0"/>
        <w:smallCaps w:val="0"/>
        <w:strike w:val="0"/>
        <w:dstrike w:val="0"/>
        <w:color w:val="000000"/>
        <w:spacing w:val="0"/>
        <w:kern w:val="0"/>
        <w:position w:val="0"/>
        <w:sz w:val="26"/>
        <w:szCs w:val="26"/>
        <w:u w:val="none"/>
        <w:vertAlign w:val="baseline"/>
        <w14:textOutline w14:w="0" w14:cap="rnd" w14:cmpd="sng" w14:algn="ctr">
          <w14:noFill/>
          <w14:prstDash w14:val="solid"/>
          <w14:bevel/>
        </w14:textOutline>
      </w:rPr>
    </w:lvl>
  </w:abstractNum>
  <w:num w:numId="1">
    <w:abstractNumId w:val="3"/>
  </w:num>
  <w:num w:numId="2">
    <w:abstractNumId w:val="4"/>
  </w:num>
  <w:num w:numId="3">
    <w:abstractNumId w:val="2"/>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61ED"/>
    <w:rsid w:val="00050B28"/>
    <w:rsid w:val="00185F42"/>
    <w:rsid w:val="001D0815"/>
    <w:rsid w:val="003A20C0"/>
    <w:rsid w:val="006861ED"/>
    <w:rsid w:val="00C55C89"/>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AE49862-4130-4EBC-8D47-E122CC2B6F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bdr w:val="nil"/>
        <w:lang w:val="en-CA" w:eastAsia="en-CA"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Body">
    <w:name w:val="Body"/>
    <w:rPr>
      <w:rFonts w:ascii="Helvetica" w:hAnsi="Arial Unicode MS" w:cs="Arial Unicode MS"/>
      <w:color w:val="000000"/>
      <w:sz w:val="22"/>
      <w:szCs w:val="22"/>
      <w:lang w:val="en-US"/>
    </w:rPr>
  </w:style>
  <w:style w:type="numbering" w:customStyle="1" w:styleId="List0">
    <w:name w:val="List 0"/>
    <w:basedOn w:val="BulletBig"/>
    <w:pPr>
      <w:numPr>
        <w:numId w:val="3"/>
      </w:numPr>
    </w:pPr>
  </w:style>
  <w:style w:type="numbering" w:customStyle="1" w:styleId="BulletBig">
    <w:name w:val="Bullet Big"/>
  </w:style>
  <w:style w:type="paragraph" w:customStyle="1" w:styleId="TableStyle2">
    <w:name w:val="Table Style 2"/>
    <w:rPr>
      <w:rFonts w:ascii="Helvetica" w:eastAsia="Helvetica" w:hAnsi="Helvetica" w:cs="Helvetica"/>
      <w:color w:val="000000"/>
    </w:rPr>
  </w:style>
  <w:style w:type="paragraph" w:customStyle="1" w:styleId="Default">
    <w:name w:val="Default"/>
    <w:rPr>
      <w:rFonts w:ascii="Helvetica" w:eastAsia="Helvetica" w:hAnsi="Helvetica" w:cs="Helvetica"/>
      <w:color w:val="000000"/>
      <w:sz w:val="22"/>
      <w:szCs w:val="22"/>
    </w:rPr>
  </w:style>
  <w:style w:type="paragraph" w:styleId="NoSpacing">
    <w:name w:val="No Spacing"/>
    <w:uiPriority w:val="1"/>
    <w:qFormat/>
    <w:rsid w:val="00050B28"/>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705</Words>
  <Characters>4022</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Prairie South School Division No. 210</Company>
  <LinksUpToDate>false</LinksUpToDate>
  <CharactersWithSpaces>4718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Rowe, Tana</dc:creator>
  <cp:lastModifiedBy>Caplette, Krysta</cp:lastModifiedBy>
  <cp:revision>2</cp:revision>
  <cp:lastPrinted>2014-02-20T15:14:00Z</cp:lastPrinted>
  <dcterms:created xsi:type="dcterms:W3CDTF">2015-09-16T17:51:00Z</dcterms:created>
  <dcterms:modified xsi:type="dcterms:W3CDTF">2015-09-16T17:51:00Z</dcterms:modified>
</cp:coreProperties>
</file>